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12298" w14:textId="77777777" w:rsidR="006065BB" w:rsidRPr="009D49B6" w:rsidRDefault="00745FEB" w:rsidP="006065BB">
      <w:pPr>
        <w:rPr>
          <w:rFonts w:ascii="Arial" w:hAnsi="Arial" w:cs="Arial"/>
          <w:b/>
          <w:bCs/>
          <w:caps/>
          <w:sz w:val="20"/>
          <w:szCs w:val="20"/>
          <w:lang w:val="fi-FI"/>
        </w:rPr>
      </w:pPr>
      <w:r w:rsidRPr="009D49B6">
        <w:rPr>
          <w:rFonts w:ascii="Arial" w:hAnsi="Arial" w:cs="Arial"/>
          <w:b/>
          <w:bCs/>
          <w:caps/>
          <w:sz w:val="20"/>
          <w:szCs w:val="20"/>
          <w:lang w:val="fi-FI"/>
        </w:rPr>
        <w:t>Maestro osaksi menestyvää kansainvälistä ohjelmistotaloa</w:t>
      </w:r>
      <w:r w:rsidR="00BC1D4A" w:rsidRPr="009D49B6">
        <w:rPr>
          <w:rFonts w:ascii="Arial" w:hAnsi="Arial" w:cs="Arial"/>
          <w:b/>
          <w:bCs/>
          <w:caps/>
          <w:sz w:val="20"/>
          <w:szCs w:val="20"/>
          <w:lang w:val="fi-FI"/>
        </w:rPr>
        <w:t xml:space="preserve"> </w:t>
      </w:r>
    </w:p>
    <w:p w14:paraId="05A8EA81" w14:textId="77777777" w:rsidR="006065BB" w:rsidRPr="009D49B6" w:rsidRDefault="006065BB" w:rsidP="006065BB">
      <w:pPr>
        <w:rPr>
          <w:rFonts w:ascii="Arial" w:hAnsi="Arial" w:cs="Arial"/>
          <w:sz w:val="20"/>
          <w:szCs w:val="20"/>
          <w:lang w:val="fi-FI"/>
        </w:rPr>
      </w:pPr>
    </w:p>
    <w:p w14:paraId="3C38FCB4" w14:textId="0A800574" w:rsidR="006065BB" w:rsidRPr="009D49B6" w:rsidRDefault="006065BB" w:rsidP="006065BB">
      <w:pPr>
        <w:rPr>
          <w:rFonts w:ascii="Arial" w:hAnsi="Arial" w:cs="Arial"/>
          <w:b/>
          <w:sz w:val="20"/>
          <w:szCs w:val="20"/>
          <w:lang w:val="fi-FI"/>
        </w:rPr>
      </w:pPr>
      <w:r w:rsidRPr="009D49B6">
        <w:rPr>
          <w:rFonts w:ascii="Arial" w:hAnsi="Arial" w:cs="Arial"/>
          <w:b/>
          <w:sz w:val="20"/>
          <w:szCs w:val="20"/>
          <w:lang w:val="fi-FI"/>
        </w:rPr>
        <w:t xml:space="preserve">HollantilainenTotal Specific Solutions (TSS) on ostanut koko Maestron </w:t>
      </w:r>
      <w:r w:rsidR="009D49B6">
        <w:rPr>
          <w:rFonts w:ascii="Arial" w:hAnsi="Arial" w:cs="Arial"/>
          <w:b/>
          <w:sz w:val="20"/>
          <w:szCs w:val="20"/>
          <w:lang w:val="fi-FI"/>
        </w:rPr>
        <w:t>osakekannan</w:t>
      </w:r>
      <w:r w:rsidR="00745FEB" w:rsidRPr="009D49B6">
        <w:rPr>
          <w:rFonts w:ascii="Arial" w:hAnsi="Arial" w:cs="Arial"/>
          <w:b/>
          <w:sz w:val="20"/>
          <w:szCs w:val="20"/>
          <w:lang w:val="fi-FI"/>
        </w:rPr>
        <w:t xml:space="preserve"> </w:t>
      </w:r>
      <w:r w:rsidR="001931CE" w:rsidRPr="009D49B6">
        <w:rPr>
          <w:rFonts w:ascii="Arial" w:hAnsi="Arial" w:cs="Arial"/>
          <w:b/>
          <w:sz w:val="20"/>
          <w:szCs w:val="20"/>
          <w:lang w:val="fi-FI"/>
        </w:rPr>
        <w:t>1.3.2018</w:t>
      </w:r>
      <w:r w:rsidR="00745FEB" w:rsidRPr="009D49B6">
        <w:rPr>
          <w:rFonts w:ascii="Arial" w:hAnsi="Arial" w:cs="Arial"/>
          <w:b/>
          <w:sz w:val="20"/>
          <w:szCs w:val="20"/>
          <w:lang w:val="fi-FI"/>
        </w:rPr>
        <w:t>. Maestro on hollantilaisen TSS:n ja sen emoyhtiö CSI-konsernin ensimmäinen hankinta Suomessa.</w:t>
      </w:r>
      <w:r w:rsidR="007A2C25" w:rsidRPr="009D49B6">
        <w:rPr>
          <w:rFonts w:ascii="Arial" w:hAnsi="Arial" w:cs="Arial"/>
          <w:b/>
          <w:sz w:val="20"/>
          <w:szCs w:val="20"/>
          <w:lang w:val="fi-FI"/>
        </w:rPr>
        <w:t xml:space="preserve"> </w:t>
      </w:r>
    </w:p>
    <w:p w14:paraId="714354D0" w14:textId="77777777" w:rsidR="006065BB" w:rsidRPr="009D49B6" w:rsidRDefault="006065BB" w:rsidP="006065BB">
      <w:pPr>
        <w:rPr>
          <w:rFonts w:ascii="Arial" w:hAnsi="Arial" w:cs="Arial"/>
          <w:sz w:val="20"/>
          <w:szCs w:val="20"/>
          <w:lang w:val="fi-FI"/>
        </w:rPr>
      </w:pPr>
    </w:p>
    <w:p w14:paraId="3F199E15" w14:textId="77777777" w:rsidR="006065BB" w:rsidRPr="009D49B6" w:rsidRDefault="0066582B" w:rsidP="006065BB">
      <w:pPr>
        <w:rPr>
          <w:rFonts w:ascii="Arial" w:hAnsi="Arial" w:cs="Arial"/>
          <w:b/>
          <w:sz w:val="20"/>
          <w:szCs w:val="20"/>
          <w:lang w:val="fi-FI"/>
        </w:rPr>
      </w:pPr>
      <w:r w:rsidRPr="009D49B6">
        <w:rPr>
          <w:rFonts w:ascii="Arial" w:hAnsi="Arial" w:cs="Arial"/>
          <w:b/>
          <w:sz w:val="20"/>
          <w:szCs w:val="20"/>
          <w:lang w:val="fi-FI"/>
        </w:rPr>
        <w:t>Positiivista uutta tuulta</w:t>
      </w:r>
      <w:r w:rsidR="007A2C25" w:rsidRPr="009D49B6">
        <w:rPr>
          <w:rFonts w:ascii="Arial" w:hAnsi="Arial" w:cs="Arial"/>
          <w:b/>
          <w:sz w:val="20"/>
          <w:szCs w:val="20"/>
          <w:lang w:val="fi-FI"/>
        </w:rPr>
        <w:t xml:space="preserve"> Maestrolle</w:t>
      </w:r>
    </w:p>
    <w:p w14:paraId="54D26278" w14:textId="03A22294" w:rsidR="007A2C25" w:rsidRPr="009D49B6" w:rsidRDefault="007A2C25" w:rsidP="006065BB">
      <w:pPr>
        <w:rPr>
          <w:rFonts w:ascii="Arial" w:hAnsi="Arial" w:cs="Arial"/>
          <w:sz w:val="20"/>
          <w:szCs w:val="20"/>
          <w:lang w:val="fi-FI"/>
        </w:rPr>
      </w:pPr>
      <w:r w:rsidRPr="009D49B6">
        <w:rPr>
          <w:rFonts w:ascii="Arial" w:hAnsi="Arial" w:cs="Arial"/>
          <w:sz w:val="20"/>
          <w:szCs w:val="20"/>
          <w:lang w:val="fi-FI"/>
        </w:rPr>
        <w:t xml:space="preserve">“Yrityskauppa on erittäin positiivinen </w:t>
      </w:r>
      <w:r w:rsidR="00F75004">
        <w:rPr>
          <w:rFonts w:ascii="Arial" w:hAnsi="Arial" w:cs="Arial"/>
          <w:sz w:val="20"/>
          <w:szCs w:val="20"/>
          <w:lang w:val="fi-FI"/>
        </w:rPr>
        <w:t>kehitysaskel</w:t>
      </w:r>
      <w:r w:rsidRPr="009D49B6">
        <w:rPr>
          <w:rFonts w:ascii="Arial" w:hAnsi="Arial" w:cs="Arial"/>
          <w:sz w:val="20"/>
          <w:szCs w:val="20"/>
          <w:lang w:val="fi-FI"/>
        </w:rPr>
        <w:t xml:space="preserve"> asiakkaidemme, henkilöstön ja koko yhtiön kannalta. Maestro jatkaa itsenäisenä suomalaisena yhtiönä, asiakassuhteis</w:t>
      </w:r>
      <w:r w:rsidR="0066582B" w:rsidRPr="009D49B6">
        <w:rPr>
          <w:rFonts w:ascii="Arial" w:hAnsi="Arial" w:cs="Arial"/>
          <w:sz w:val="20"/>
          <w:szCs w:val="20"/>
          <w:lang w:val="fi-FI"/>
        </w:rPr>
        <w:t>iin</w:t>
      </w:r>
      <w:r w:rsidRPr="009D49B6">
        <w:rPr>
          <w:rFonts w:ascii="Arial" w:hAnsi="Arial" w:cs="Arial"/>
          <w:sz w:val="20"/>
          <w:szCs w:val="20"/>
          <w:lang w:val="fi-FI"/>
        </w:rPr>
        <w:t xml:space="preserve"> ei </w:t>
      </w:r>
      <w:r w:rsidR="00D53A42">
        <w:rPr>
          <w:rFonts w:ascii="Arial" w:hAnsi="Arial" w:cs="Arial"/>
          <w:sz w:val="20"/>
          <w:szCs w:val="20"/>
          <w:lang w:val="fi-FI"/>
        </w:rPr>
        <w:t xml:space="preserve">tule </w:t>
      </w:r>
      <w:r w:rsidRPr="009D49B6">
        <w:rPr>
          <w:rFonts w:ascii="Arial" w:hAnsi="Arial" w:cs="Arial"/>
          <w:sz w:val="20"/>
          <w:szCs w:val="20"/>
          <w:lang w:val="fi-FI"/>
        </w:rPr>
        <w:t>muutoksi</w:t>
      </w:r>
      <w:r w:rsidR="00DB4BE9" w:rsidRPr="009D49B6">
        <w:rPr>
          <w:rFonts w:ascii="Arial" w:hAnsi="Arial" w:cs="Arial"/>
          <w:sz w:val="20"/>
          <w:szCs w:val="20"/>
          <w:lang w:val="fi-FI"/>
        </w:rPr>
        <w:t>a yrityskaupan myötä</w:t>
      </w:r>
      <w:r w:rsidRPr="009D49B6">
        <w:rPr>
          <w:rFonts w:ascii="Arial" w:hAnsi="Arial" w:cs="Arial"/>
          <w:sz w:val="20"/>
          <w:szCs w:val="20"/>
          <w:lang w:val="fi-FI"/>
        </w:rPr>
        <w:t xml:space="preserve"> ja myös Maestron työntekijät jatkavat tutuissa rooleissa.”, tiivistää Maestron toimitusjohtaja </w:t>
      </w:r>
      <w:r w:rsidRPr="009D49B6">
        <w:rPr>
          <w:rFonts w:ascii="Arial" w:hAnsi="Arial" w:cs="Arial"/>
          <w:b/>
          <w:sz w:val="20"/>
          <w:szCs w:val="20"/>
          <w:lang w:val="fi-FI"/>
        </w:rPr>
        <w:t>Mika Savolainen</w:t>
      </w:r>
      <w:r w:rsidRPr="009D49B6">
        <w:rPr>
          <w:rFonts w:ascii="Arial" w:hAnsi="Arial" w:cs="Arial"/>
          <w:sz w:val="20"/>
          <w:szCs w:val="20"/>
          <w:lang w:val="fi-FI"/>
        </w:rPr>
        <w:t>.</w:t>
      </w:r>
    </w:p>
    <w:p w14:paraId="26188371" w14:textId="77777777" w:rsidR="007A2C25" w:rsidRPr="009D49B6" w:rsidRDefault="007A2C25" w:rsidP="006065BB">
      <w:pPr>
        <w:rPr>
          <w:rFonts w:ascii="Arial" w:hAnsi="Arial" w:cs="Arial"/>
          <w:sz w:val="20"/>
          <w:szCs w:val="20"/>
          <w:lang w:val="fi-FI"/>
        </w:rPr>
      </w:pPr>
    </w:p>
    <w:p w14:paraId="15774478" w14:textId="2ABD5125" w:rsidR="007A2C25" w:rsidRPr="00BA53D8" w:rsidRDefault="00DB4BE9" w:rsidP="006065BB">
      <w:pPr>
        <w:rPr>
          <w:rFonts w:ascii="Times New Roman" w:eastAsia="Times New Roman" w:hAnsi="Times New Roman" w:cs="Times New Roman"/>
          <w:sz w:val="20"/>
          <w:szCs w:val="20"/>
          <w:lang w:val="fi-FI"/>
        </w:rPr>
      </w:pPr>
      <w:r w:rsidRPr="009D49B6">
        <w:rPr>
          <w:rFonts w:ascii="Arial" w:hAnsi="Arial" w:cs="Arial"/>
          <w:sz w:val="20"/>
          <w:szCs w:val="20"/>
          <w:lang w:val="fi-FI"/>
        </w:rPr>
        <w:t xml:space="preserve">“Maestro saa lisää ruutia </w:t>
      </w:r>
      <w:r w:rsidR="0066582B" w:rsidRPr="009D49B6">
        <w:rPr>
          <w:rFonts w:ascii="Arial" w:hAnsi="Arial" w:cs="Arial"/>
          <w:sz w:val="20"/>
          <w:szCs w:val="20"/>
          <w:lang w:val="fi-FI"/>
        </w:rPr>
        <w:t xml:space="preserve">ohjelmistokehitykseen </w:t>
      </w:r>
      <w:r w:rsidRPr="009D49B6">
        <w:rPr>
          <w:rFonts w:ascii="Arial" w:hAnsi="Arial" w:cs="Arial"/>
          <w:sz w:val="20"/>
          <w:szCs w:val="20"/>
          <w:lang w:val="fi-FI"/>
        </w:rPr>
        <w:t>ja voimakkaan pohjan jatkaa valitsemaamme strategiaa kaupan alalla Unelmien Kauppapaikka</w:t>
      </w:r>
      <w:r w:rsidR="00BA53D8" w:rsidRPr="00EC2CCD">
        <w:rPr>
          <w:rFonts w:ascii="Arial" w:eastAsia="Times New Roman" w:hAnsi="Arial" w:cs="Arial"/>
          <w:color w:val="333333"/>
          <w:sz w:val="16"/>
          <w:szCs w:val="16"/>
          <w:vertAlign w:val="superscript"/>
          <w:lang w:val="fi-FI"/>
        </w:rPr>
        <w:t>®</w:t>
      </w:r>
      <w:r w:rsidR="00F75004">
        <w:rPr>
          <w:rFonts w:ascii="Arial" w:eastAsia="Times New Roman" w:hAnsi="Arial" w:cs="Arial"/>
          <w:sz w:val="20"/>
          <w:szCs w:val="20"/>
          <w:lang w:val="fi-FI"/>
        </w:rPr>
        <w:t xml:space="preserve">- </w:t>
      </w:r>
      <w:r w:rsidR="00EC2CCD" w:rsidRPr="00EC2CCD">
        <w:rPr>
          <w:rFonts w:ascii="Arial" w:eastAsia="Times New Roman" w:hAnsi="Arial" w:cs="Arial"/>
          <w:sz w:val="20"/>
          <w:szCs w:val="20"/>
          <w:lang w:val="fi-FI"/>
        </w:rPr>
        <w:t>ja</w:t>
      </w:r>
      <w:r w:rsidR="00EC2CCD">
        <w:rPr>
          <w:rFonts w:ascii="Times New Roman" w:eastAsia="Times New Roman" w:hAnsi="Times New Roman" w:cs="Times New Roman"/>
          <w:sz w:val="20"/>
          <w:szCs w:val="20"/>
          <w:lang w:val="fi-FI"/>
        </w:rPr>
        <w:t xml:space="preserve"> </w:t>
      </w:r>
      <w:r w:rsidRPr="009D49B6">
        <w:rPr>
          <w:rFonts w:ascii="Arial" w:hAnsi="Arial" w:cs="Arial"/>
          <w:sz w:val="20"/>
          <w:szCs w:val="20"/>
          <w:lang w:val="fi-FI"/>
        </w:rPr>
        <w:t>tilitoi</w:t>
      </w:r>
      <w:r w:rsidR="0066582B" w:rsidRPr="009D49B6">
        <w:rPr>
          <w:rFonts w:ascii="Arial" w:hAnsi="Arial" w:cs="Arial"/>
          <w:sz w:val="20"/>
          <w:szCs w:val="20"/>
          <w:lang w:val="fi-FI"/>
        </w:rPr>
        <w:t>mistoissa Verso-</w:t>
      </w:r>
      <w:r w:rsidR="00F75004">
        <w:rPr>
          <w:rFonts w:ascii="Arial" w:hAnsi="Arial" w:cs="Arial"/>
          <w:sz w:val="20"/>
          <w:szCs w:val="20"/>
          <w:lang w:val="fi-FI"/>
        </w:rPr>
        <w:t>konsept</w:t>
      </w:r>
      <w:r w:rsidR="00D9791A" w:rsidRPr="009D49B6">
        <w:rPr>
          <w:rFonts w:ascii="Arial" w:hAnsi="Arial" w:cs="Arial"/>
          <w:sz w:val="20"/>
          <w:szCs w:val="20"/>
          <w:lang w:val="fi-FI"/>
        </w:rPr>
        <w:t xml:space="preserve">issa. Tavoitteenamme on tarjota asiakkaillemme parhaat ja kilpailukykyiset työkalut menestyvään liiketoimintaan.”, </w:t>
      </w:r>
      <w:r w:rsidRPr="009D49B6">
        <w:rPr>
          <w:rFonts w:ascii="Arial" w:hAnsi="Arial" w:cs="Arial"/>
          <w:sz w:val="20"/>
          <w:szCs w:val="20"/>
          <w:lang w:val="fi-FI"/>
        </w:rPr>
        <w:t>Mika Savolainen jatkaa.</w:t>
      </w:r>
    </w:p>
    <w:p w14:paraId="1B8A6ED6" w14:textId="77777777" w:rsidR="00EE0CBE" w:rsidRPr="009D49B6" w:rsidRDefault="00EE0CBE" w:rsidP="006065BB">
      <w:pPr>
        <w:rPr>
          <w:rFonts w:ascii="Arial" w:hAnsi="Arial" w:cs="Arial"/>
          <w:sz w:val="20"/>
          <w:szCs w:val="20"/>
          <w:lang w:val="fi-FI"/>
        </w:rPr>
      </w:pPr>
    </w:p>
    <w:p w14:paraId="28CAC6E9" w14:textId="77777777" w:rsidR="00EE0CBE" w:rsidRPr="009D49B6" w:rsidRDefault="00BA53D8" w:rsidP="00EE0CBE">
      <w:pPr>
        <w:rPr>
          <w:rFonts w:ascii="Arial" w:hAnsi="Arial" w:cs="Arial"/>
          <w:sz w:val="20"/>
          <w:szCs w:val="20"/>
          <w:lang w:val="fi-FI"/>
        </w:rPr>
      </w:pPr>
      <w:r w:rsidRPr="009D49B6">
        <w:rPr>
          <w:rFonts w:ascii="Arial" w:hAnsi="Arial" w:cs="Arial"/>
          <w:sz w:val="20"/>
          <w:szCs w:val="20"/>
          <w:lang w:val="fi-FI"/>
        </w:rPr>
        <w:t>Kaupan</w:t>
      </w:r>
      <w:r w:rsidR="00EE0CBE" w:rsidRPr="009D49B6">
        <w:rPr>
          <w:rFonts w:ascii="Arial" w:hAnsi="Arial" w:cs="Arial"/>
          <w:sz w:val="20"/>
          <w:szCs w:val="20"/>
          <w:lang w:val="fi-FI"/>
        </w:rPr>
        <w:t xml:space="preserve"> myötä yrittäjä ja pitkäaikainen pääomistaja </w:t>
      </w:r>
      <w:r w:rsidR="00EE0CBE" w:rsidRPr="009D49B6">
        <w:rPr>
          <w:rFonts w:ascii="Arial" w:hAnsi="Arial" w:cs="Arial"/>
          <w:b/>
          <w:sz w:val="20"/>
          <w:szCs w:val="20"/>
          <w:lang w:val="fi-FI"/>
        </w:rPr>
        <w:t>Turo Puittinen</w:t>
      </w:r>
      <w:r w:rsidR="00EE0CBE" w:rsidRPr="009D49B6">
        <w:rPr>
          <w:rFonts w:ascii="Arial" w:hAnsi="Arial" w:cs="Arial"/>
          <w:sz w:val="20"/>
          <w:szCs w:val="20"/>
          <w:lang w:val="fi-FI"/>
        </w:rPr>
        <w:t xml:space="preserve"> jää pois yrityksen palveluksesta. </w:t>
      </w:r>
    </w:p>
    <w:p w14:paraId="063D90D8" w14:textId="77777777" w:rsidR="00DB4BE9" w:rsidRPr="009D49B6" w:rsidRDefault="00DB4BE9" w:rsidP="00EE0CBE">
      <w:pPr>
        <w:rPr>
          <w:rFonts w:ascii="Arial" w:hAnsi="Arial" w:cs="Arial"/>
          <w:sz w:val="20"/>
          <w:szCs w:val="20"/>
          <w:lang w:val="fi-FI"/>
        </w:rPr>
      </w:pPr>
    </w:p>
    <w:p w14:paraId="02EA6ACA" w14:textId="3E714D17" w:rsidR="00EE0CBE" w:rsidRPr="009D49B6" w:rsidRDefault="00EE0CBE" w:rsidP="006065BB">
      <w:pPr>
        <w:rPr>
          <w:rFonts w:ascii="Arial" w:hAnsi="Arial" w:cs="Arial"/>
          <w:sz w:val="20"/>
          <w:szCs w:val="20"/>
          <w:lang w:val="fi-FI"/>
        </w:rPr>
      </w:pPr>
      <w:r w:rsidRPr="009D49B6">
        <w:rPr>
          <w:rFonts w:ascii="Arial" w:hAnsi="Arial" w:cs="Arial"/>
          <w:sz w:val="20"/>
          <w:szCs w:val="20"/>
          <w:lang w:val="fi-FI"/>
        </w:rPr>
        <w:t xml:space="preserve">"TSS:lla </w:t>
      </w:r>
      <w:r w:rsidR="00D53A42">
        <w:rPr>
          <w:rFonts w:ascii="Arial" w:hAnsi="Arial" w:cs="Arial"/>
          <w:sz w:val="20"/>
          <w:szCs w:val="20"/>
          <w:lang w:val="fi-FI"/>
        </w:rPr>
        <w:t xml:space="preserve">on </w:t>
      </w:r>
      <w:r w:rsidRPr="009D49B6">
        <w:rPr>
          <w:rFonts w:ascii="Arial" w:hAnsi="Arial" w:cs="Arial"/>
          <w:sz w:val="20"/>
          <w:szCs w:val="20"/>
          <w:lang w:val="fi-FI"/>
        </w:rPr>
        <w:t xml:space="preserve">paljon kokemusta ohjelmistoliiketoiminnasta, tästä syystä se on oikea omistaja luotsaamaan Maestroa eteenpäin. Halusin kääntää uuden sivun elämässä, mutta </w:t>
      </w:r>
      <w:r w:rsidR="00DB4BE9" w:rsidRPr="009D49B6">
        <w:rPr>
          <w:rFonts w:ascii="Arial" w:hAnsi="Arial" w:cs="Arial"/>
          <w:sz w:val="20"/>
          <w:szCs w:val="20"/>
          <w:lang w:val="fi-FI"/>
        </w:rPr>
        <w:t xml:space="preserve">halusin samalla </w:t>
      </w:r>
      <w:r w:rsidRPr="009D49B6">
        <w:rPr>
          <w:rFonts w:ascii="Arial" w:hAnsi="Arial" w:cs="Arial"/>
          <w:sz w:val="20"/>
          <w:szCs w:val="20"/>
          <w:lang w:val="fi-FI"/>
        </w:rPr>
        <w:t>varmis</w:t>
      </w:r>
      <w:r w:rsidR="00DB4BE9" w:rsidRPr="009D49B6">
        <w:rPr>
          <w:rFonts w:ascii="Arial" w:hAnsi="Arial" w:cs="Arial"/>
          <w:sz w:val="20"/>
          <w:szCs w:val="20"/>
          <w:lang w:val="fi-FI"/>
        </w:rPr>
        <w:t>taa</w:t>
      </w:r>
      <w:r w:rsidRPr="009D49B6">
        <w:rPr>
          <w:rFonts w:ascii="Arial" w:hAnsi="Arial" w:cs="Arial"/>
          <w:sz w:val="20"/>
          <w:szCs w:val="20"/>
          <w:lang w:val="fi-FI"/>
        </w:rPr>
        <w:t>, että yrityksen, työntekijöiden ja asiakkaiden tulevaisuus olisi turvallisi</w:t>
      </w:r>
      <w:r w:rsidR="00F75004">
        <w:rPr>
          <w:rFonts w:ascii="Arial" w:hAnsi="Arial" w:cs="Arial"/>
          <w:sz w:val="20"/>
          <w:szCs w:val="20"/>
          <w:lang w:val="fi-FI"/>
        </w:rPr>
        <w:t>ssa käsissä.", k</w:t>
      </w:r>
      <w:r w:rsidR="0066582B" w:rsidRPr="009D49B6">
        <w:rPr>
          <w:rFonts w:ascii="Arial" w:hAnsi="Arial" w:cs="Arial"/>
          <w:sz w:val="20"/>
          <w:szCs w:val="20"/>
          <w:lang w:val="fi-FI"/>
        </w:rPr>
        <w:t xml:space="preserve">ertoo </w:t>
      </w:r>
      <w:r w:rsidRPr="009D49B6">
        <w:rPr>
          <w:rFonts w:ascii="Arial" w:hAnsi="Arial" w:cs="Arial"/>
          <w:sz w:val="20"/>
          <w:szCs w:val="20"/>
          <w:lang w:val="fi-FI"/>
        </w:rPr>
        <w:t xml:space="preserve">Maestron </w:t>
      </w:r>
      <w:r w:rsidR="0066582B" w:rsidRPr="009D49B6">
        <w:rPr>
          <w:rFonts w:ascii="Arial" w:hAnsi="Arial" w:cs="Arial"/>
          <w:sz w:val="20"/>
          <w:szCs w:val="20"/>
          <w:lang w:val="fi-FI"/>
        </w:rPr>
        <w:t>e</w:t>
      </w:r>
      <w:bookmarkStart w:id="0" w:name="_GoBack"/>
      <w:r w:rsidR="0066582B" w:rsidRPr="009D49B6">
        <w:rPr>
          <w:rFonts w:ascii="Arial" w:hAnsi="Arial" w:cs="Arial"/>
          <w:sz w:val="20"/>
          <w:szCs w:val="20"/>
          <w:lang w:val="fi-FI"/>
        </w:rPr>
        <w:t xml:space="preserve">ntinen hallituksen </w:t>
      </w:r>
      <w:r w:rsidRPr="009D49B6">
        <w:rPr>
          <w:rFonts w:ascii="Arial" w:hAnsi="Arial" w:cs="Arial"/>
          <w:sz w:val="20"/>
          <w:szCs w:val="20"/>
          <w:lang w:val="fi-FI"/>
        </w:rPr>
        <w:t>puheenjohtaja</w:t>
      </w:r>
      <w:r w:rsidR="0066582B" w:rsidRPr="009D49B6">
        <w:rPr>
          <w:rFonts w:ascii="Arial" w:hAnsi="Arial" w:cs="Arial"/>
          <w:sz w:val="20"/>
          <w:szCs w:val="20"/>
          <w:lang w:val="fi-FI"/>
        </w:rPr>
        <w:t xml:space="preserve"> ja </w:t>
      </w:r>
      <w:bookmarkEnd w:id="0"/>
      <w:r w:rsidR="0066582B" w:rsidRPr="009D49B6">
        <w:rPr>
          <w:rFonts w:ascii="Arial" w:hAnsi="Arial" w:cs="Arial"/>
          <w:sz w:val="20"/>
          <w:szCs w:val="20"/>
          <w:lang w:val="fi-FI"/>
        </w:rPr>
        <w:t>yrittäjä</w:t>
      </w:r>
      <w:r w:rsidRPr="009D49B6">
        <w:rPr>
          <w:rFonts w:ascii="Arial" w:hAnsi="Arial" w:cs="Arial"/>
          <w:sz w:val="20"/>
          <w:szCs w:val="20"/>
          <w:lang w:val="fi-FI"/>
        </w:rPr>
        <w:t xml:space="preserve"> </w:t>
      </w:r>
      <w:r w:rsidRPr="009D49B6">
        <w:rPr>
          <w:rFonts w:ascii="Arial" w:hAnsi="Arial" w:cs="Arial"/>
          <w:b/>
          <w:sz w:val="20"/>
          <w:szCs w:val="20"/>
          <w:lang w:val="fi-FI"/>
        </w:rPr>
        <w:t>Turo Puittinen</w:t>
      </w:r>
      <w:r w:rsidRPr="009D49B6">
        <w:rPr>
          <w:rFonts w:ascii="Arial" w:hAnsi="Arial" w:cs="Arial"/>
          <w:sz w:val="20"/>
          <w:szCs w:val="20"/>
          <w:lang w:val="fi-FI"/>
        </w:rPr>
        <w:t xml:space="preserve"> </w:t>
      </w:r>
    </w:p>
    <w:p w14:paraId="760F8353" w14:textId="77777777" w:rsidR="006065BB" w:rsidRPr="009D49B6" w:rsidRDefault="006065BB" w:rsidP="006065BB">
      <w:pPr>
        <w:rPr>
          <w:rFonts w:ascii="Arial" w:hAnsi="Arial" w:cs="Arial"/>
          <w:sz w:val="20"/>
          <w:szCs w:val="20"/>
          <w:lang w:val="fi-FI"/>
        </w:rPr>
      </w:pPr>
    </w:p>
    <w:p w14:paraId="4C2DECFB" w14:textId="7D74A03D" w:rsidR="00745FEB" w:rsidRPr="009D49B6" w:rsidRDefault="007B1199" w:rsidP="006065BB">
      <w:pPr>
        <w:rPr>
          <w:rFonts w:ascii="Arial" w:hAnsi="Arial" w:cs="Arial"/>
          <w:b/>
          <w:sz w:val="20"/>
          <w:szCs w:val="20"/>
          <w:lang w:val="fi-FI"/>
        </w:rPr>
      </w:pPr>
      <w:r w:rsidRPr="009D49B6">
        <w:rPr>
          <w:rFonts w:ascii="Arial" w:hAnsi="Arial" w:cs="Arial"/>
          <w:b/>
          <w:sz w:val="20"/>
          <w:szCs w:val="20"/>
          <w:lang w:val="fi-FI"/>
        </w:rPr>
        <w:t>T</w:t>
      </w:r>
      <w:r w:rsidR="00DB4BE9" w:rsidRPr="009D49B6">
        <w:rPr>
          <w:rFonts w:ascii="Arial" w:hAnsi="Arial" w:cs="Arial"/>
          <w:b/>
          <w:sz w:val="20"/>
          <w:szCs w:val="20"/>
          <w:lang w:val="fi-FI"/>
        </w:rPr>
        <w:t xml:space="preserve">SS: </w:t>
      </w:r>
      <w:r w:rsidR="00EE0CBE" w:rsidRPr="009D49B6">
        <w:rPr>
          <w:rFonts w:ascii="Arial" w:hAnsi="Arial" w:cs="Arial"/>
          <w:b/>
          <w:sz w:val="20"/>
          <w:szCs w:val="20"/>
          <w:lang w:val="fi-FI"/>
        </w:rPr>
        <w:t>Maestro on tärkeä va</w:t>
      </w:r>
      <w:r w:rsidR="00DB4BE9" w:rsidRPr="009D49B6">
        <w:rPr>
          <w:rFonts w:ascii="Arial" w:hAnsi="Arial" w:cs="Arial"/>
          <w:b/>
          <w:sz w:val="20"/>
          <w:szCs w:val="20"/>
          <w:lang w:val="fi-FI"/>
        </w:rPr>
        <w:t>hvistus liiketoimintaportfolioomme</w:t>
      </w:r>
    </w:p>
    <w:p w14:paraId="18E94442" w14:textId="77777777" w:rsidR="00BC1D4A" w:rsidRPr="009D49B6" w:rsidRDefault="00BC1D4A" w:rsidP="006065BB">
      <w:pPr>
        <w:rPr>
          <w:rFonts w:ascii="Arial" w:hAnsi="Arial" w:cs="Arial"/>
          <w:b/>
          <w:sz w:val="20"/>
          <w:szCs w:val="20"/>
          <w:lang w:val="fi-FI"/>
        </w:rPr>
      </w:pPr>
    </w:p>
    <w:p w14:paraId="47EC611B" w14:textId="3615FFE2" w:rsidR="00BC1D4A" w:rsidRPr="009D49B6" w:rsidRDefault="00BC1D4A" w:rsidP="006065BB">
      <w:pPr>
        <w:rPr>
          <w:rFonts w:ascii="Arial" w:hAnsi="Arial" w:cs="Arial"/>
          <w:sz w:val="20"/>
          <w:szCs w:val="20"/>
          <w:lang w:val="fi-FI"/>
        </w:rPr>
      </w:pPr>
      <w:r w:rsidRPr="009D49B6">
        <w:rPr>
          <w:rFonts w:ascii="Arial" w:hAnsi="Arial" w:cs="Arial"/>
          <w:sz w:val="20"/>
          <w:szCs w:val="20"/>
          <w:lang w:val="fi-FI"/>
        </w:rPr>
        <w:t>“St</w:t>
      </w:r>
      <w:r w:rsidR="00D53A42">
        <w:rPr>
          <w:rFonts w:ascii="Arial" w:hAnsi="Arial" w:cs="Arial"/>
          <w:sz w:val="20"/>
          <w:szCs w:val="20"/>
          <w:lang w:val="fi-FI"/>
        </w:rPr>
        <w:t>r</w:t>
      </w:r>
      <w:r w:rsidRPr="009D49B6">
        <w:rPr>
          <w:rFonts w:ascii="Arial" w:hAnsi="Arial" w:cs="Arial"/>
          <w:sz w:val="20"/>
          <w:szCs w:val="20"/>
          <w:lang w:val="fi-FI"/>
        </w:rPr>
        <w:t>ategiamme on kasvattaa l</w:t>
      </w:r>
      <w:r w:rsidR="00D53A42">
        <w:rPr>
          <w:rFonts w:ascii="Arial" w:hAnsi="Arial" w:cs="Arial"/>
          <w:sz w:val="20"/>
          <w:szCs w:val="20"/>
          <w:lang w:val="fi-FI"/>
        </w:rPr>
        <w:t>i</w:t>
      </w:r>
      <w:r w:rsidRPr="009D49B6">
        <w:rPr>
          <w:rFonts w:ascii="Arial" w:hAnsi="Arial" w:cs="Arial"/>
          <w:sz w:val="20"/>
          <w:szCs w:val="20"/>
          <w:lang w:val="fi-FI"/>
        </w:rPr>
        <w:t xml:space="preserve">iketoimintaa </w:t>
      </w:r>
      <w:r w:rsidR="00D53A42">
        <w:rPr>
          <w:rFonts w:ascii="Arial" w:hAnsi="Arial" w:cs="Arial"/>
          <w:sz w:val="20"/>
          <w:szCs w:val="20"/>
          <w:lang w:val="fi-FI"/>
        </w:rPr>
        <w:t>E</w:t>
      </w:r>
      <w:r w:rsidRPr="009D49B6">
        <w:rPr>
          <w:rFonts w:ascii="Arial" w:hAnsi="Arial" w:cs="Arial"/>
          <w:sz w:val="20"/>
          <w:szCs w:val="20"/>
          <w:lang w:val="fi-FI"/>
        </w:rPr>
        <w:t xml:space="preserve">uroopassa ja Maestro on ensimmäinen ostamamme yritys Suomessa. Maestro palvelee kahta asiakasvertikaalia, joista molemmista meillä on aiempaa kokemusta: kaupan alaa ja tilitoimistoja. </w:t>
      </w:r>
    </w:p>
    <w:p w14:paraId="52562D70" w14:textId="77777777" w:rsidR="00BC1D4A" w:rsidRPr="009D49B6" w:rsidRDefault="00BC1D4A" w:rsidP="006065BB">
      <w:pPr>
        <w:rPr>
          <w:rFonts w:ascii="Arial" w:hAnsi="Arial" w:cs="Arial"/>
          <w:sz w:val="20"/>
          <w:szCs w:val="20"/>
          <w:lang w:val="fi-FI"/>
        </w:rPr>
      </w:pPr>
    </w:p>
    <w:p w14:paraId="4F19F95A" w14:textId="38B5CB61" w:rsidR="006065BB" w:rsidRPr="009D49B6" w:rsidRDefault="00BC1D4A" w:rsidP="006065BB">
      <w:pPr>
        <w:rPr>
          <w:rFonts w:ascii="Arial" w:hAnsi="Arial" w:cs="Arial"/>
          <w:sz w:val="20"/>
          <w:szCs w:val="20"/>
          <w:lang w:val="fi-FI"/>
        </w:rPr>
      </w:pPr>
      <w:r w:rsidRPr="009D49B6">
        <w:rPr>
          <w:rFonts w:ascii="Arial" w:hAnsi="Arial" w:cs="Arial"/>
          <w:sz w:val="20"/>
          <w:szCs w:val="20"/>
          <w:lang w:val="fi-FI"/>
        </w:rPr>
        <w:t>Kaupan alalla meillä on valtavasti tietotaitoa ja osaamista ACA:n kautta sekä viimeisimmän yritysostomme Div</w:t>
      </w:r>
      <w:r w:rsidR="009D49B6">
        <w:rPr>
          <w:rFonts w:ascii="Arial" w:hAnsi="Arial" w:cs="Arial"/>
          <w:sz w:val="20"/>
          <w:szCs w:val="20"/>
          <w:lang w:val="fi-FI"/>
        </w:rPr>
        <w:t>i</w:t>
      </w:r>
      <w:r w:rsidRPr="009D49B6">
        <w:rPr>
          <w:rFonts w:ascii="Arial" w:hAnsi="Arial" w:cs="Arial"/>
          <w:sz w:val="20"/>
          <w:szCs w:val="20"/>
          <w:lang w:val="fi-FI"/>
        </w:rPr>
        <w:t>d</w:t>
      </w:r>
      <w:r w:rsidR="007B1199" w:rsidRPr="009D49B6">
        <w:rPr>
          <w:rFonts w:ascii="Arial" w:hAnsi="Arial" w:cs="Arial"/>
          <w:sz w:val="20"/>
          <w:szCs w:val="20"/>
          <w:lang w:val="fi-FI"/>
        </w:rPr>
        <w:t>en</w:t>
      </w:r>
      <w:r w:rsidRPr="009D49B6">
        <w:rPr>
          <w:rFonts w:ascii="Arial" w:hAnsi="Arial" w:cs="Arial"/>
          <w:sz w:val="20"/>
          <w:szCs w:val="20"/>
          <w:lang w:val="fi-FI"/>
        </w:rPr>
        <w:t xml:space="preserve"> myötä. Maestron tilitoimistoihin </w:t>
      </w:r>
      <w:r w:rsidR="003A57F6">
        <w:rPr>
          <w:rFonts w:ascii="Arial" w:hAnsi="Arial" w:cs="Arial"/>
          <w:sz w:val="20"/>
          <w:szCs w:val="20"/>
          <w:lang w:val="fi-FI"/>
        </w:rPr>
        <w:t>keskittyneen</w:t>
      </w:r>
      <w:r w:rsidR="00AA773D">
        <w:rPr>
          <w:rFonts w:ascii="Arial" w:hAnsi="Arial" w:cs="Arial"/>
          <w:sz w:val="20"/>
          <w:szCs w:val="20"/>
          <w:lang w:val="fi-FI"/>
        </w:rPr>
        <w:t xml:space="preserve"> Verso-konseptin kautta</w:t>
      </w:r>
      <w:r w:rsidRPr="009D49B6">
        <w:rPr>
          <w:rFonts w:ascii="Arial" w:hAnsi="Arial" w:cs="Arial"/>
          <w:sz w:val="20"/>
          <w:szCs w:val="20"/>
          <w:lang w:val="fi-FI"/>
        </w:rPr>
        <w:t xml:space="preserve"> kasvatamme jalansijaamme myös laskentapalveluiden ohjelmistotarjoajana. Teimme ai</w:t>
      </w:r>
      <w:r w:rsidR="009D49B6">
        <w:rPr>
          <w:rFonts w:ascii="Arial" w:hAnsi="Arial" w:cs="Arial"/>
          <w:sz w:val="20"/>
          <w:szCs w:val="20"/>
          <w:lang w:val="fi-FI"/>
        </w:rPr>
        <w:t>e</w:t>
      </w:r>
      <w:r w:rsidRPr="009D49B6">
        <w:rPr>
          <w:rFonts w:ascii="Arial" w:hAnsi="Arial" w:cs="Arial"/>
          <w:sz w:val="20"/>
          <w:szCs w:val="20"/>
          <w:lang w:val="fi-FI"/>
        </w:rPr>
        <w:t xml:space="preserve">mmin vastaavan </w:t>
      </w:r>
      <w:r w:rsidR="00BA53D8" w:rsidRPr="009D49B6">
        <w:rPr>
          <w:rFonts w:ascii="Arial" w:hAnsi="Arial" w:cs="Arial"/>
          <w:sz w:val="20"/>
          <w:szCs w:val="20"/>
          <w:lang w:val="fi-FI"/>
        </w:rPr>
        <w:t>hankinnan</w:t>
      </w:r>
      <w:r w:rsidRPr="009D49B6">
        <w:rPr>
          <w:rFonts w:ascii="Arial" w:hAnsi="Arial" w:cs="Arial"/>
          <w:sz w:val="20"/>
          <w:szCs w:val="20"/>
          <w:lang w:val="fi-FI"/>
        </w:rPr>
        <w:t xml:space="preserve"> hollannissa ostamalla CreAims DS:n liiketoiminnan. Yhdessä toimitusjohtaja</w:t>
      </w:r>
      <w:r w:rsidR="00523A19">
        <w:rPr>
          <w:rFonts w:ascii="Arial" w:hAnsi="Arial" w:cs="Arial"/>
          <w:sz w:val="20"/>
          <w:szCs w:val="20"/>
          <w:lang w:val="fi-FI"/>
        </w:rPr>
        <w:t>na jatkavan</w:t>
      </w:r>
      <w:r w:rsidRPr="009D49B6">
        <w:rPr>
          <w:rFonts w:ascii="Arial" w:hAnsi="Arial" w:cs="Arial"/>
          <w:sz w:val="20"/>
          <w:szCs w:val="20"/>
          <w:lang w:val="fi-FI"/>
        </w:rPr>
        <w:t xml:space="preserve"> Mika Savolaisen </w:t>
      </w:r>
      <w:r w:rsidR="00AC57F0">
        <w:rPr>
          <w:rFonts w:ascii="Arial" w:hAnsi="Arial" w:cs="Arial"/>
          <w:sz w:val="20"/>
          <w:szCs w:val="20"/>
          <w:lang w:val="fi-FI"/>
        </w:rPr>
        <w:t xml:space="preserve">ja muun Maestron johdon </w:t>
      </w:r>
      <w:r w:rsidRPr="009D49B6">
        <w:rPr>
          <w:rFonts w:ascii="Arial" w:hAnsi="Arial" w:cs="Arial"/>
          <w:sz w:val="20"/>
          <w:szCs w:val="20"/>
          <w:lang w:val="fi-FI"/>
        </w:rPr>
        <w:t xml:space="preserve">kanssa kehitämme molempia </w:t>
      </w:r>
      <w:r w:rsidR="00BA53D8" w:rsidRPr="009D49B6">
        <w:rPr>
          <w:rFonts w:ascii="Arial" w:hAnsi="Arial" w:cs="Arial"/>
          <w:sz w:val="20"/>
          <w:szCs w:val="20"/>
          <w:lang w:val="fi-FI"/>
        </w:rPr>
        <w:t xml:space="preserve">vertikaalitoimialoja </w:t>
      </w:r>
      <w:r w:rsidRPr="009D49B6">
        <w:rPr>
          <w:rFonts w:ascii="Arial" w:hAnsi="Arial" w:cs="Arial"/>
          <w:sz w:val="20"/>
          <w:szCs w:val="20"/>
          <w:lang w:val="fi-FI"/>
        </w:rPr>
        <w:t>eteenpäin.",</w:t>
      </w:r>
      <w:r w:rsidRPr="009D49B6">
        <w:rPr>
          <w:rFonts w:ascii="Arial" w:hAnsi="Arial" w:cs="Arial"/>
          <w:b/>
          <w:sz w:val="20"/>
          <w:szCs w:val="20"/>
          <w:lang w:val="fi-FI"/>
        </w:rPr>
        <w:t xml:space="preserve"> </w:t>
      </w:r>
      <w:r w:rsidR="00BA53D8" w:rsidRPr="009D49B6">
        <w:rPr>
          <w:rFonts w:ascii="Arial" w:hAnsi="Arial" w:cs="Arial"/>
          <w:sz w:val="20"/>
          <w:szCs w:val="20"/>
          <w:lang w:val="fi-FI"/>
        </w:rPr>
        <w:t xml:space="preserve">kommentoi </w:t>
      </w:r>
      <w:r w:rsidR="00DB4BE9" w:rsidRPr="009D49B6">
        <w:rPr>
          <w:rFonts w:ascii="Arial" w:hAnsi="Arial" w:cs="Arial"/>
          <w:sz w:val="20"/>
          <w:szCs w:val="20"/>
          <w:lang w:val="fi-FI"/>
        </w:rPr>
        <w:t xml:space="preserve">TSS:n </w:t>
      </w:r>
      <w:r w:rsidR="00B80F7C">
        <w:rPr>
          <w:rFonts w:ascii="Arial" w:hAnsi="Arial" w:cs="Arial"/>
          <w:sz w:val="20"/>
          <w:szCs w:val="20"/>
          <w:lang w:val="fi-FI"/>
        </w:rPr>
        <w:t>Group CEO</w:t>
      </w:r>
      <w:r w:rsidR="00DB4BE9" w:rsidRPr="009D49B6">
        <w:rPr>
          <w:rFonts w:ascii="Arial" w:hAnsi="Arial" w:cs="Arial"/>
          <w:sz w:val="20"/>
          <w:szCs w:val="20"/>
          <w:lang w:val="fi-FI"/>
        </w:rPr>
        <w:t xml:space="preserve"> </w:t>
      </w:r>
      <w:r w:rsidR="00DB4BE9" w:rsidRPr="009D49B6">
        <w:rPr>
          <w:rFonts w:ascii="Arial" w:hAnsi="Arial" w:cs="Arial"/>
          <w:b/>
          <w:sz w:val="20"/>
          <w:szCs w:val="20"/>
          <w:lang w:val="fi-FI"/>
        </w:rPr>
        <w:t>Ramon Zanders</w:t>
      </w:r>
    </w:p>
    <w:p w14:paraId="327FDF77" w14:textId="77777777" w:rsidR="006065BB" w:rsidRPr="009D49B6" w:rsidRDefault="006065BB" w:rsidP="006065BB">
      <w:pPr>
        <w:rPr>
          <w:rFonts w:asciiTheme="majorHAnsi" w:hAnsiTheme="majorHAnsi"/>
          <w:lang w:val="fi-FI"/>
        </w:rPr>
      </w:pPr>
    </w:p>
    <w:p w14:paraId="6EACB60A" w14:textId="77777777" w:rsidR="00BA53D8" w:rsidRPr="009D49B6" w:rsidRDefault="00BA53D8" w:rsidP="006065BB">
      <w:pPr>
        <w:rPr>
          <w:rFonts w:asciiTheme="majorHAnsi" w:hAnsiTheme="majorHAnsi"/>
          <w:b/>
          <w:lang w:val="fi-FI"/>
        </w:rPr>
      </w:pPr>
      <w:r w:rsidRPr="009D49B6">
        <w:rPr>
          <w:rFonts w:asciiTheme="majorHAnsi" w:hAnsiTheme="majorHAnsi"/>
          <w:b/>
          <w:lang w:val="fi-FI"/>
        </w:rPr>
        <w:t>LISÄTIETOJA</w:t>
      </w:r>
    </w:p>
    <w:p w14:paraId="72D0875B" w14:textId="77777777" w:rsidR="00BA53D8" w:rsidRPr="009D49B6" w:rsidRDefault="00BA53D8" w:rsidP="006065BB">
      <w:pPr>
        <w:rPr>
          <w:rFonts w:asciiTheme="majorHAnsi" w:hAnsiTheme="majorHAnsi"/>
          <w:lang w:val="fi-FI"/>
        </w:rPr>
      </w:pPr>
    </w:p>
    <w:p w14:paraId="44E59349" w14:textId="77777777" w:rsidR="00BA53D8" w:rsidRPr="009D49B6" w:rsidRDefault="00BA53D8" w:rsidP="00BA53D8">
      <w:pPr>
        <w:rPr>
          <w:rFonts w:ascii="Arial" w:hAnsi="Arial" w:cs="Arial"/>
          <w:b/>
          <w:sz w:val="20"/>
          <w:szCs w:val="20"/>
          <w:lang w:val="fi-FI"/>
        </w:rPr>
      </w:pPr>
      <w:r w:rsidRPr="009D49B6">
        <w:rPr>
          <w:rFonts w:ascii="Arial" w:hAnsi="Arial" w:cs="Arial"/>
          <w:b/>
          <w:sz w:val="20"/>
          <w:szCs w:val="20"/>
          <w:lang w:val="fi-FI"/>
        </w:rPr>
        <w:t>Mediamaestro Oy</w:t>
      </w:r>
    </w:p>
    <w:p w14:paraId="365040A5" w14:textId="77777777" w:rsidR="00BA53D8" w:rsidRPr="009D49B6" w:rsidRDefault="00BA53D8" w:rsidP="00BA53D8">
      <w:pPr>
        <w:rPr>
          <w:rFonts w:ascii="Arial" w:hAnsi="Arial" w:cs="Arial"/>
          <w:sz w:val="20"/>
          <w:szCs w:val="20"/>
          <w:lang w:val="fi-FI"/>
        </w:rPr>
      </w:pPr>
      <w:r w:rsidRPr="009D49B6">
        <w:rPr>
          <w:rFonts w:ascii="Arial" w:hAnsi="Arial" w:cs="Arial"/>
          <w:sz w:val="20"/>
          <w:szCs w:val="20"/>
          <w:lang w:val="fi-FI"/>
        </w:rPr>
        <w:t>Mika Savolainen, toimitusjohtaja</w:t>
      </w:r>
    </w:p>
    <w:p w14:paraId="3FCCCDB6" w14:textId="77777777" w:rsidR="00BA53D8" w:rsidRPr="00BA53D8" w:rsidRDefault="00BA53D8" w:rsidP="00BA53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Puhelin</w:t>
      </w:r>
      <w:r w:rsidRPr="00BA53D8">
        <w:rPr>
          <w:rFonts w:ascii="Arial" w:hAnsi="Arial" w:cs="Arial"/>
          <w:sz w:val="20"/>
          <w:szCs w:val="20"/>
        </w:rPr>
        <w:t xml:space="preserve"> +358 207 505 636</w:t>
      </w:r>
    </w:p>
    <w:p w14:paraId="2EFC9BCE" w14:textId="77777777" w:rsidR="00BA53D8" w:rsidRPr="00BA53D8" w:rsidRDefault="00BA53D8" w:rsidP="00BA53D8">
      <w:pPr>
        <w:rPr>
          <w:rFonts w:ascii="Arial" w:hAnsi="Arial" w:cs="Arial"/>
          <w:sz w:val="20"/>
          <w:szCs w:val="20"/>
        </w:rPr>
      </w:pPr>
      <w:r w:rsidRPr="00BA53D8">
        <w:rPr>
          <w:rFonts w:ascii="Arial" w:hAnsi="Arial" w:cs="Arial"/>
          <w:sz w:val="20"/>
          <w:szCs w:val="20"/>
        </w:rPr>
        <w:t>mika.savolainen@maestro.fi</w:t>
      </w:r>
    </w:p>
    <w:p w14:paraId="2BF1FBC3" w14:textId="77777777" w:rsidR="00BA53D8" w:rsidRPr="00BA53D8" w:rsidRDefault="00BA53D8" w:rsidP="00BA53D8">
      <w:pPr>
        <w:rPr>
          <w:rFonts w:ascii="Arial" w:hAnsi="Arial" w:cs="Arial"/>
          <w:sz w:val="20"/>
          <w:szCs w:val="20"/>
        </w:rPr>
      </w:pPr>
    </w:p>
    <w:p w14:paraId="7D543E14" w14:textId="77777777" w:rsidR="00BA53D8" w:rsidRPr="00BA53D8" w:rsidRDefault="00BA53D8" w:rsidP="00BA53D8">
      <w:pPr>
        <w:rPr>
          <w:rFonts w:ascii="Arial" w:hAnsi="Arial" w:cs="Arial"/>
          <w:b/>
          <w:sz w:val="20"/>
          <w:szCs w:val="20"/>
        </w:rPr>
      </w:pPr>
      <w:r w:rsidRPr="00BA53D8">
        <w:rPr>
          <w:rFonts w:ascii="Arial" w:hAnsi="Arial" w:cs="Arial"/>
          <w:b/>
          <w:sz w:val="20"/>
          <w:szCs w:val="20"/>
        </w:rPr>
        <w:t>Total Specific Solutions (TSS)</w:t>
      </w:r>
    </w:p>
    <w:p w14:paraId="23DE8818" w14:textId="77777777" w:rsidR="00BA53D8" w:rsidRPr="00BA53D8" w:rsidRDefault="00BA53D8" w:rsidP="00BA53D8">
      <w:pPr>
        <w:rPr>
          <w:rFonts w:ascii="Arial" w:hAnsi="Arial" w:cs="Arial"/>
          <w:sz w:val="20"/>
          <w:szCs w:val="20"/>
        </w:rPr>
      </w:pPr>
      <w:r w:rsidRPr="00BA53D8">
        <w:rPr>
          <w:rFonts w:ascii="Arial" w:hAnsi="Arial" w:cs="Arial"/>
          <w:sz w:val="20"/>
          <w:szCs w:val="20"/>
        </w:rPr>
        <w:t>Ramon Zanders, Group CEO</w:t>
      </w:r>
    </w:p>
    <w:p w14:paraId="2B17B9E4" w14:textId="77777777" w:rsidR="00BA53D8" w:rsidRPr="00BA53D8" w:rsidRDefault="00BA53D8" w:rsidP="00BA53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Puhelin</w:t>
      </w:r>
      <w:r w:rsidRPr="00BA53D8">
        <w:rPr>
          <w:rFonts w:ascii="Arial" w:hAnsi="Arial" w:cs="Arial"/>
          <w:sz w:val="20"/>
          <w:szCs w:val="20"/>
        </w:rPr>
        <w:t xml:space="preserve"> +31 (0)88 660 33 33</w:t>
      </w:r>
    </w:p>
    <w:p w14:paraId="48432A02" w14:textId="77777777" w:rsidR="00BA53D8" w:rsidRDefault="00696C85" w:rsidP="00BA53D8">
      <w:pPr>
        <w:rPr>
          <w:rFonts w:ascii="Arial" w:hAnsi="Arial" w:cs="Arial"/>
          <w:sz w:val="20"/>
          <w:szCs w:val="20"/>
        </w:rPr>
      </w:pPr>
      <w:hyperlink r:id="rId12" w:history="1">
        <w:r w:rsidR="00BA53D8" w:rsidRPr="00204FE5">
          <w:rPr>
            <w:rStyle w:val="Hyperlink"/>
            <w:rFonts w:ascii="Arial" w:hAnsi="Arial" w:cs="Arial"/>
            <w:sz w:val="20"/>
            <w:szCs w:val="20"/>
          </w:rPr>
          <w:t>r.zanders@tss-vms.com</w:t>
        </w:r>
      </w:hyperlink>
    </w:p>
    <w:p w14:paraId="53AF61D2" w14:textId="77777777" w:rsidR="00BA53D8" w:rsidRDefault="00BA53D8" w:rsidP="00BA53D8">
      <w:pPr>
        <w:rPr>
          <w:rFonts w:ascii="Arial" w:hAnsi="Arial" w:cs="Arial"/>
          <w:sz w:val="20"/>
          <w:szCs w:val="20"/>
        </w:rPr>
      </w:pPr>
    </w:p>
    <w:p w14:paraId="0A489FFE" w14:textId="77777777" w:rsidR="00BA53D8" w:rsidRPr="00BA53D8" w:rsidRDefault="00BA53D8" w:rsidP="00BA53D8">
      <w:pPr>
        <w:rPr>
          <w:rFonts w:ascii="Arial" w:hAnsi="Arial" w:cs="Arial"/>
          <w:sz w:val="20"/>
          <w:szCs w:val="20"/>
        </w:rPr>
      </w:pPr>
    </w:p>
    <w:p w14:paraId="1F2E7990" w14:textId="77777777" w:rsidR="00BA53D8" w:rsidRPr="006065BB" w:rsidRDefault="00BA53D8" w:rsidP="00BA53D8">
      <w:pPr>
        <w:rPr>
          <w:rFonts w:ascii="Arial" w:hAnsi="Arial" w:cs="Arial"/>
          <w:b/>
          <w:sz w:val="20"/>
          <w:szCs w:val="20"/>
        </w:rPr>
      </w:pPr>
      <w:r w:rsidRPr="006065BB">
        <w:rPr>
          <w:rFonts w:ascii="Arial" w:hAnsi="Arial" w:cs="Arial"/>
          <w:b/>
          <w:sz w:val="20"/>
          <w:szCs w:val="20"/>
        </w:rPr>
        <w:t>TSS</w:t>
      </w:r>
    </w:p>
    <w:p w14:paraId="54FA5C2F" w14:textId="6FC8DE87" w:rsidR="00BA53D8" w:rsidRPr="009D49B6" w:rsidRDefault="00BA53D8" w:rsidP="00BA53D8">
      <w:pPr>
        <w:rPr>
          <w:rFonts w:ascii="Arial" w:hAnsi="Arial" w:cs="Arial"/>
          <w:sz w:val="20"/>
          <w:szCs w:val="20"/>
          <w:lang w:val="fi-FI"/>
        </w:rPr>
      </w:pPr>
      <w:r w:rsidRPr="009D49B6">
        <w:rPr>
          <w:rFonts w:ascii="Arial" w:hAnsi="Arial" w:cs="Arial"/>
          <w:sz w:val="20"/>
          <w:szCs w:val="20"/>
          <w:lang w:val="fi-FI"/>
        </w:rPr>
        <w:t xml:space="preserve">Total Specific Solutions on johtava tietotekniikkaratkaisujen toimittaja ja koostuu riippumattomista liiketoimintayksiköistä, jotka toimittavat tuotteita ja palveluita erityisille vertikaalisille markkinasegmenteilleen. Tämä markkinaosaaminen perustuu vuosikymmenien kokemukseen. TSS on osa Constellation Software Inc:tä (CSI), joka on Kanadan pörssissä noteerattu julkinen yritys. Lisätietoja: </w:t>
      </w:r>
      <w:hyperlink r:id="rId13" w:history="1">
        <w:r w:rsidRPr="009D49B6">
          <w:rPr>
            <w:rStyle w:val="Hyperlink"/>
            <w:rFonts w:ascii="Arial" w:hAnsi="Arial" w:cs="Arial"/>
            <w:sz w:val="20"/>
            <w:szCs w:val="20"/>
            <w:lang w:val="fi-FI"/>
          </w:rPr>
          <w:t>www.totalspecificsolutions.com</w:t>
        </w:r>
      </w:hyperlink>
      <w:r w:rsidRPr="009D49B6">
        <w:rPr>
          <w:rFonts w:ascii="Arial" w:hAnsi="Arial" w:cs="Arial"/>
          <w:sz w:val="20"/>
          <w:szCs w:val="20"/>
          <w:lang w:val="fi-FI"/>
        </w:rPr>
        <w:t>.</w:t>
      </w:r>
    </w:p>
    <w:p w14:paraId="23AF4CDF" w14:textId="77777777" w:rsidR="00BA53D8" w:rsidRPr="009D49B6" w:rsidRDefault="00BA53D8" w:rsidP="00BA53D8">
      <w:pPr>
        <w:rPr>
          <w:rFonts w:ascii="Arial" w:hAnsi="Arial" w:cs="Arial"/>
          <w:sz w:val="20"/>
          <w:szCs w:val="20"/>
          <w:lang w:val="fi-FI"/>
        </w:rPr>
      </w:pPr>
    </w:p>
    <w:p w14:paraId="1724B9AB" w14:textId="77777777" w:rsidR="00BA53D8" w:rsidRPr="009D49B6" w:rsidRDefault="00BA53D8" w:rsidP="00BA53D8">
      <w:pPr>
        <w:rPr>
          <w:rFonts w:ascii="Arial" w:hAnsi="Arial" w:cs="Arial"/>
          <w:b/>
          <w:sz w:val="20"/>
          <w:szCs w:val="20"/>
          <w:lang w:val="fi-FI"/>
        </w:rPr>
      </w:pPr>
      <w:r w:rsidRPr="009D49B6">
        <w:rPr>
          <w:rFonts w:ascii="Arial" w:hAnsi="Arial" w:cs="Arial"/>
          <w:b/>
          <w:sz w:val="20"/>
          <w:szCs w:val="20"/>
          <w:lang w:val="fi-FI"/>
        </w:rPr>
        <w:t>Maestro</w:t>
      </w:r>
    </w:p>
    <w:p w14:paraId="76F38080" w14:textId="78B3CE20" w:rsidR="00BA53D8" w:rsidRPr="006065BB" w:rsidRDefault="00BA53D8" w:rsidP="00BA53D8">
      <w:pPr>
        <w:rPr>
          <w:rFonts w:ascii="Arial" w:hAnsi="Arial" w:cs="Arial"/>
          <w:sz w:val="20"/>
          <w:szCs w:val="20"/>
        </w:rPr>
      </w:pPr>
      <w:r w:rsidRPr="009D49B6">
        <w:rPr>
          <w:rFonts w:ascii="Arial" w:hAnsi="Arial" w:cs="Arial"/>
          <w:sz w:val="20"/>
          <w:szCs w:val="20"/>
          <w:lang w:val="fi-FI"/>
        </w:rPr>
        <w:lastRenderedPageBreak/>
        <w:t xml:space="preserve">Maestro on itsenäinen ohjelmistoyritys, joka on erikoistunut vähittäiskauppaan, palveluihin, tukkukauppaan ja ketjuuntuvaan liiketoimintaan Suomessa. Maestro palvelee </w:t>
      </w:r>
      <w:r w:rsidR="00960D31">
        <w:rPr>
          <w:rFonts w:ascii="Arial" w:hAnsi="Arial" w:cs="Arial"/>
          <w:sz w:val="20"/>
          <w:szCs w:val="20"/>
          <w:lang w:val="fi-FI"/>
        </w:rPr>
        <w:t xml:space="preserve">kaupan </w:t>
      </w:r>
      <w:r w:rsidR="003A57F6">
        <w:rPr>
          <w:rFonts w:ascii="Arial" w:hAnsi="Arial" w:cs="Arial"/>
          <w:sz w:val="20"/>
          <w:szCs w:val="20"/>
          <w:lang w:val="fi-FI"/>
        </w:rPr>
        <w:t xml:space="preserve">alaa </w:t>
      </w:r>
      <w:r w:rsidR="003A57F6" w:rsidRPr="009D49B6">
        <w:rPr>
          <w:rFonts w:ascii="Arial" w:hAnsi="Arial" w:cs="Arial"/>
          <w:sz w:val="20"/>
          <w:szCs w:val="20"/>
          <w:lang w:val="fi-FI"/>
        </w:rPr>
        <w:t>ratkaisulla</w:t>
      </w:r>
      <w:r w:rsidRPr="009D49B6">
        <w:rPr>
          <w:rFonts w:ascii="Arial" w:hAnsi="Arial" w:cs="Arial"/>
          <w:sz w:val="20"/>
          <w:szCs w:val="20"/>
          <w:lang w:val="fi-FI"/>
        </w:rPr>
        <w:t xml:space="preserve">, jossa ERP ja sähköinen kaupankäynti yhdistetään saumattomasti ja tilitoimistot Verso-kumppanuusohjelman kautta. Se perustettiin yli 30 vuotta sitten ja sillä on kolme toimipistettä Suomessa: Savonlinna, Lappeenranta ja Helsinki. </w:t>
      </w:r>
      <w:r w:rsidRPr="006065BB">
        <w:rPr>
          <w:rFonts w:ascii="Arial" w:hAnsi="Arial" w:cs="Arial"/>
          <w:sz w:val="20"/>
          <w:szCs w:val="20"/>
        </w:rPr>
        <w:t xml:space="preserve">Lisätietoja: </w:t>
      </w:r>
      <w:hyperlink r:id="rId14" w:history="1">
        <w:r w:rsidRPr="006065BB">
          <w:rPr>
            <w:rStyle w:val="Hyperlink"/>
            <w:rFonts w:ascii="Arial" w:hAnsi="Arial" w:cs="Arial"/>
            <w:sz w:val="20"/>
            <w:szCs w:val="20"/>
          </w:rPr>
          <w:t>www.maestro.fi</w:t>
        </w:r>
      </w:hyperlink>
    </w:p>
    <w:p w14:paraId="7695B538" w14:textId="77777777" w:rsidR="00BA53D8" w:rsidRPr="006065BB" w:rsidRDefault="00BA53D8" w:rsidP="006065BB">
      <w:pPr>
        <w:rPr>
          <w:rFonts w:asciiTheme="majorHAnsi" w:hAnsiTheme="majorHAnsi"/>
        </w:rPr>
      </w:pPr>
    </w:p>
    <w:sectPr w:rsidR="00BA53D8" w:rsidRPr="006065BB" w:rsidSect="000F7F24">
      <w:headerReference w:type="default" r:id="rId15"/>
      <w:footerReference w:type="default" r:id="rId1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19D73" w14:textId="77777777" w:rsidR="00EC2CCD" w:rsidRDefault="00EC2CCD" w:rsidP="00CB147E">
      <w:r>
        <w:separator/>
      </w:r>
    </w:p>
  </w:endnote>
  <w:endnote w:type="continuationSeparator" w:id="0">
    <w:p w14:paraId="35BF41C8" w14:textId="77777777" w:rsidR="00EC2CCD" w:rsidRDefault="00EC2CCD" w:rsidP="00CB1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4500D" w14:textId="77777777" w:rsidR="00EC2CCD" w:rsidRDefault="00EC2CCD">
    <w:pPr>
      <w:pStyle w:val="Footer"/>
    </w:pPr>
    <w:r w:rsidRPr="00CB147E">
      <w:rPr>
        <w:noProof/>
      </w:rPr>
      <w:drawing>
        <wp:anchor distT="0" distB="0" distL="114300" distR="114300" simplePos="0" relativeHeight="251660288" behindDoc="0" locked="0" layoutInCell="1" allowOverlap="1" wp14:anchorId="38F40EAD" wp14:editId="05E3C65D">
          <wp:simplePos x="0" y="0"/>
          <wp:positionH relativeFrom="column">
            <wp:posOffset>5372100</wp:posOffset>
          </wp:positionH>
          <wp:positionV relativeFrom="paragraph">
            <wp:posOffset>107315</wp:posOffset>
          </wp:positionV>
          <wp:extent cx="695325" cy="142875"/>
          <wp:effectExtent l="0" t="0" r="0" b="9525"/>
          <wp:wrapTight wrapText="bothSides">
            <wp:wrapPolygon edited="0">
              <wp:start x="0" y="0"/>
              <wp:lineTo x="0" y="19200"/>
              <wp:lineTo x="20515" y="19200"/>
              <wp:lineTo x="20515" y="0"/>
              <wp:lineTo x="15781" y="0"/>
              <wp:lineTo x="0" y="0"/>
            </wp:wrapPolygon>
          </wp:wrapTight>
          <wp:docPr id="5" name="Picture 7" descr="maestro_t_vih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7" descr="maestro_t_vih.pd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147E">
      <w:rPr>
        <w:noProof/>
      </w:rPr>
      <w:drawing>
        <wp:anchor distT="0" distB="0" distL="114300" distR="114300" simplePos="0" relativeHeight="251659264" behindDoc="0" locked="0" layoutInCell="1" allowOverlap="1" wp14:anchorId="0E3D8427" wp14:editId="69037FA4">
          <wp:simplePos x="0" y="0"/>
          <wp:positionH relativeFrom="column">
            <wp:posOffset>-800100</wp:posOffset>
          </wp:positionH>
          <wp:positionV relativeFrom="paragraph">
            <wp:posOffset>-6985</wp:posOffset>
          </wp:positionV>
          <wp:extent cx="1371600" cy="304800"/>
          <wp:effectExtent l="0" t="0" r="0" b="0"/>
          <wp:wrapTight wrapText="bothSides">
            <wp:wrapPolygon edited="0">
              <wp:start x="1600" y="0"/>
              <wp:lineTo x="0" y="5400"/>
              <wp:lineTo x="0" y="14400"/>
              <wp:lineTo x="800" y="19800"/>
              <wp:lineTo x="3600" y="19800"/>
              <wp:lineTo x="21200" y="18000"/>
              <wp:lineTo x="21200" y="1800"/>
              <wp:lineTo x="10400" y="0"/>
              <wp:lineTo x="1600" y="0"/>
            </wp:wrapPolygon>
          </wp:wrapTight>
          <wp:docPr id="6" name="Picture 8" descr="Ikonit_Maestro_pink3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8" descr="Ikonit_Maestro_pink3.pdf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615F5" w14:textId="77777777" w:rsidR="00EC2CCD" w:rsidRDefault="00EC2CCD" w:rsidP="00CB147E">
      <w:r>
        <w:separator/>
      </w:r>
    </w:p>
  </w:footnote>
  <w:footnote w:type="continuationSeparator" w:id="0">
    <w:p w14:paraId="01713A6A" w14:textId="77777777" w:rsidR="00EC2CCD" w:rsidRDefault="00EC2CCD" w:rsidP="00CB14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FB7AC" w14:textId="77777777" w:rsidR="00EC2CCD" w:rsidRDefault="00EC2CCD">
    <w:pPr>
      <w:pStyle w:val="Header"/>
    </w:pPr>
    <w:r>
      <w:tab/>
    </w:r>
    <w:r>
      <w:tab/>
      <w:t xml:space="preserve">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2236F"/>
    <w:multiLevelType w:val="hybridMultilevel"/>
    <w:tmpl w:val="9324664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BB"/>
    <w:rsid w:val="000F7F24"/>
    <w:rsid w:val="001931CE"/>
    <w:rsid w:val="003929FE"/>
    <w:rsid w:val="003A57F6"/>
    <w:rsid w:val="004E2DCB"/>
    <w:rsid w:val="004F7001"/>
    <w:rsid w:val="00523A19"/>
    <w:rsid w:val="005E6C2A"/>
    <w:rsid w:val="005F49BC"/>
    <w:rsid w:val="006065BB"/>
    <w:rsid w:val="006345A7"/>
    <w:rsid w:val="00647C00"/>
    <w:rsid w:val="0066582B"/>
    <w:rsid w:val="00677F45"/>
    <w:rsid w:val="00696C85"/>
    <w:rsid w:val="006F6A07"/>
    <w:rsid w:val="00714484"/>
    <w:rsid w:val="00745FEB"/>
    <w:rsid w:val="007A2C25"/>
    <w:rsid w:val="007B1199"/>
    <w:rsid w:val="00923F5F"/>
    <w:rsid w:val="00960D31"/>
    <w:rsid w:val="009D49B6"/>
    <w:rsid w:val="009F260E"/>
    <w:rsid w:val="00AA773D"/>
    <w:rsid w:val="00AC57F0"/>
    <w:rsid w:val="00B409F0"/>
    <w:rsid w:val="00B66573"/>
    <w:rsid w:val="00B80F7C"/>
    <w:rsid w:val="00B94FD6"/>
    <w:rsid w:val="00BA53D8"/>
    <w:rsid w:val="00BC1D4A"/>
    <w:rsid w:val="00BE7713"/>
    <w:rsid w:val="00CB147E"/>
    <w:rsid w:val="00D172E5"/>
    <w:rsid w:val="00D31F82"/>
    <w:rsid w:val="00D53A42"/>
    <w:rsid w:val="00D9791A"/>
    <w:rsid w:val="00DB4BE9"/>
    <w:rsid w:val="00EC2CCD"/>
    <w:rsid w:val="00EE0CBE"/>
    <w:rsid w:val="00F668DD"/>
    <w:rsid w:val="00F7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3EB96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47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47E"/>
  </w:style>
  <w:style w:type="paragraph" w:styleId="Footer">
    <w:name w:val="footer"/>
    <w:basedOn w:val="Normal"/>
    <w:link w:val="FooterChar"/>
    <w:uiPriority w:val="99"/>
    <w:unhideWhenUsed/>
    <w:rsid w:val="00CB14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47E"/>
  </w:style>
  <w:style w:type="paragraph" w:styleId="BalloonText">
    <w:name w:val="Balloon Text"/>
    <w:basedOn w:val="Normal"/>
    <w:link w:val="BalloonTextChar"/>
    <w:uiPriority w:val="99"/>
    <w:semiHidden/>
    <w:unhideWhenUsed/>
    <w:rsid w:val="00CB147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47E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1F8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E6C2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i-FI" w:eastAsia="fi-FI"/>
    </w:rPr>
  </w:style>
  <w:style w:type="paragraph" w:styleId="ListParagraph">
    <w:name w:val="List Paragraph"/>
    <w:basedOn w:val="Normal"/>
    <w:uiPriority w:val="34"/>
    <w:qFormat/>
    <w:rsid w:val="005E6C2A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fi-FI"/>
    </w:rPr>
  </w:style>
  <w:style w:type="character" w:customStyle="1" w:styleId="apple-converted-space">
    <w:name w:val="apple-converted-space"/>
    <w:basedOn w:val="DefaultParagraphFont"/>
    <w:rsid w:val="00745FE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47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47E"/>
  </w:style>
  <w:style w:type="paragraph" w:styleId="Footer">
    <w:name w:val="footer"/>
    <w:basedOn w:val="Normal"/>
    <w:link w:val="FooterChar"/>
    <w:uiPriority w:val="99"/>
    <w:unhideWhenUsed/>
    <w:rsid w:val="00CB14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47E"/>
  </w:style>
  <w:style w:type="paragraph" w:styleId="BalloonText">
    <w:name w:val="Balloon Text"/>
    <w:basedOn w:val="Normal"/>
    <w:link w:val="BalloonTextChar"/>
    <w:uiPriority w:val="99"/>
    <w:semiHidden/>
    <w:unhideWhenUsed/>
    <w:rsid w:val="00CB147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47E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1F8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E6C2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i-FI" w:eastAsia="fi-FI"/>
    </w:rPr>
  </w:style>
  <w:style w:type="paragraph" w:styleId="ListParagraph">
    <w:name w:val="List Paragraph"/>
    <w:basedOn w:val="Normal"/>
    <w:uiPriority w:val="34"/>
    <w:qFormat/>
    <w:rsid w:val="005E6C2A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fi-FI"/>
    </w:rPr>
  </w:style>
  <w:style w:type="character" w:customStyle="1" w:styleId="apple-converted-space">
    <w:name w:val="apple-converted-space"/>
    <w:basedOn w:val="DefaultParagraphFont"/>
    <w:rsid w:val="00745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yperlink" Target="mailto:r.zanders@tss-vms.com" TargetMode="External"/><Relationship Id="rId13" Type="http://schemas.openxmlformats.org/officeDocument/2006/relationships/hyperlink" Target="http://www.totalspecificsolutions.com" TargetMode="External"/><Relationship Id="rId14" Type="http://schemas.openxmlformats.org/officeDocument/2006/relationships/hyperlink" Target="http://www.maestro.fi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E323F7C7ED7E1498018F4836A024D1C" ma:contentTypeVersion="8" ma:contentTypeDescription="Luo uusi asiakirja." ma:contentTypeScope="" ma:versionID="8aebb1767878642b04e80b8495f8def4">
  <xsd:schema xmlns:xsd="http://www.w3.org/2001/XMLSchema" xmlns:xs="http://www.w3.org/2001/XMLSchema" xmlns:p="http://schemas.microsoft.com/office/2006/metadata/properties" xmlns:ns2="579eb313-b81c-4366-9905-1b43768382f1" xmlns:ns3="d39e8f75-6464-49d0-ac62-97619ad93dc1" targetNamespace="http://schemas.microsoft.com/office/2006/metadata/properties" ma:root="true" ma:fieldsID="4aa7759c5bc1741568b2db6f52ad5c57" ns2:_="" ns3:_="">
    <xsd:import namespace="579eb313-b81c-4366-9905-1b43768382f1"/>
    <xsd:import namespace="d39e8f75-6464-49d0-ac62-97619ad93d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eb313-b81c-4366-9905-1b43768382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Jakamisvihjeen hajautus" ma:internalName="SharingHintHash" ma:readOnly="true">
      <xsd:simpleType>
        <xsd:restriction base="dms:Text"/>
      </xsd:simpleType>
    </xsd:element>
    <xsd:element name="SharedWithDetails" ma:index="1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e8f75-6464-49d0-ac62-97619ad93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AA83A9-FE59-492A-9C1A-F3A23BB382E6}">
  <ds:schemaRefs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579eb313-b81c-4366-9905-1b43768382f1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d39e8f75-6464-49d0-ac62-97619ad93dc1"/>
  </ds:schemaRefs>
</ds:datastoreItem>
</file>

<file path=customXml/itemProps2.xml><?xml version="1.0" encoding="utf-8"?>
<ds:datastoreItem xmlns:ds="http://schemas.openxmlformats.org/officeDocument/2006/customXml" ds:itemID="{828FB71A-FF22-43B9-A8F0-A42EC1F506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E4CB88-A87F-43C7-9261-88A91D4FA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eb313-b81c-4366-9905-1b43768382f1"/>
    <ds:schemaRef ds:uri="d39e8f75-6464-49d0-ac62-97619ad93d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7F21CA-605C-F345-900A-5B04FDE1B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2924</Characters>
  <Application>Microsoft Macintosh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Taru-Maija Ruuskanen</dc:creator>
  <cp:keywords/>
  <dc:description/>
  <cp:lastModifiedBy>Taru-Maija Ruuskanen</cp:lastModifiedBy>
  <cp:revision>2</cp:revision>
  <cp:lastPrinted>2018-03-06T09:03:00Z</cp:lastPrinted>
  <dcterms:created xsi:type="dcterms:W3CDTF">2018-03-06T10:26:00Z</dcterms:created>
  <dcterms:modified xsi:type="dcterms:W3CDTF">2018-03-06T10:26:00Z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0x0101003E323F7C7ED7E1498018F4836A024D1C</vt:lpwstr>
  </property>
</Properties>
</file>